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B1" w:rsidRDefault="003B59DE" w:rsidP="003B59DE">
      <w:bookmarkStart w:id="0" w:name="_GoBack"/>
      <w:bookmarkEnd w:id="0"/>
      <w:r>
        <w:rPr>
          <w:noProof/>
        </w:rPr>
        <w:drawing>
          <wp:inline distT="0" distB="0" distL="0" distR="0">
            <wp:extent cx="6743700" cy="969645"/>
            <wp:effectExtent l="0" t="0" r="12700" b="0"/>
            <wp:docPr id="1" name="Picture 1" descr="MacintoshHD:Users:smckenna:Desktop:Screen Shot 2015-02-27 at 2.14.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mckenna:Desktop:Screen Shot 2015-02-27 at 2.14.4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8116" cy="970280"/>
                    </a:xfrm>
                    <a:prstGeom prst="rect">
                      <a:avLst/>
                    </a:prstGeom>
                    <a:noFill/>
                    <a:ln>
                      <a:noFill/>
                    </a:ln>
                  </pic:spPr>
                </pic:pic>
              </a:graphicData>
            </a:graphic>
          </wp:inline>
        </w:drawing>
      </w:r>
    </w:p>
    <w:p w:rsidR="003B59DE" w:rsidRDefault="003B59DE" w:rsidP="003B59DE"/>
    <w:p w:rsidR="003B59DE" w:rsidRDefault="003B59DE" w:rsidP="003B59DE"/>
    <w:p w:rsidR="003B59DE" w:rsidRPr="003B59DE" w:rsidRDefault="003B59DE" w:rsidP="003B59DE">
      <w:pPr>
        <w:rPr>
          <w:rFonts w:eastAsia="Times New Roman" w:cs="Times New Roman"/>
          <w:b/>
          <w:sz w:val="28"/>
          <w:szCs w:val="28"/>
          <w:u w:val="single"/>
        </w:rPr>
      </w:pPr>
      <w:r w:rsidRPr="003B59DE">
        <w:rPr>
          <w:rFonts w:eastAsia="Times New Roman" w:cs="Times New Roman"/>
          <w:b/>
          <w:sz w:val="28"/>
          <w:szCs w:val="28"/>
          <w:u w:val="single"/>
        </w:rPr>
        <w:t>Rules &amp; Regulations:</w:t>
      </w:r>
    </w:p>
    <w:p w:rsidR="003B59DE" w:rsidRPr="003B59DE" w:rsidRDefault="003B59DE" w:rsidP="003B59DE">
      <w:pPr>
        <w:rPr>
          <w:rFonts w:eastAsia="Times New Roman" w:cs="Times New Roman"/>
          <w:b/>
          <w:sz w:val="28"/>
          <w:szCs w:val="28"/>
          <w:u w:val="single"/>
        </w:rPr>
      </w:pPr>
    </w:p>
    <w:p w:rsidR="003B59DE" w:rsidRPr="003B59DE" w:rsidRDefault="003B59DE" w:rsidP="003B59DE">
      <w:pPr>
        <w:pStyle w:val="ListParagraph"/>
        <w:numPr>
          <w:ilvl w:val="0"/>
          <w:numId w:val="1"/>
        </w:numPr>
        <w:rPr>
          <w:sz w:val="28"/>
          <w:szCs w:val="28"/>
        </w:rPr>
      </w:pPr>
      <w:r w:rsidRPr="003B59DE">
        <w:rPr>
          <w:sz w:val="28"/>
          <w:szCs w:val="28"/>
        </w:rPr>
        <w:t>The deadline</w:t>
      </w:r>
      <w:r w:rsidR="00292AE0">
        <w:rPr>
          <w:sz w:val="28"/>
          <w:szCs w:val="28"/>
        </w:rPr>
        <w:t xml:space="preserve"> for entries is Friday, April 1, 2016</w:t>
      </w:r>
      <w:r w:rsidRPr="003B59DE">
        <w:rPr>
          <w:sz w:val="28"/>
          <w:szCs w:val="28"/>
        </w:rPr>
        <w:t>.</w:t>
      </w:r>
    </w:p>
    <w:p w:rsidR="003B59DE" w:rsidRDefault="003B59DE" w:rsidP="003B59DE">
      <w:pPr>
        <w:pStyle w:val="ListParagraph"/>
        <w:numPr>
          <w:ilvl w:val="0"/>
          <w:numId w:val="1"/>
        </w:numPr>
        <w:rPr>
          <w:sz w:val="28"/>
          <w:szCs w:val="28"/>
        </w:rPr>
      </w:pPr>
      <w:r w:rsidRPr="003B59DE">
        <w:rPr>
          <w:sz w:val="28"/>
          <w:szCs w:val="28"/>
        </w:rPr>
        <w:t xml:space="preserve">Judging categories assigned based on </w:t>
      </w:r>
      <w:r w:rsidR="00292AE0">
        <w:rPr>
          <w:sz w:val="28"/>
          <w:szCs w:val="28"/>
        </w:rPr>
        <w:t>students’ age by January 1, 2016</w:t>
      </w:r>
      <w:r w:rsidRPr="003B59DE">
        <w:rPr>
          <w:sz w:val="28"/>
          <w:szCs w:val="28"/>
        </w:rPr>
        <w:t>.</w:t>
      </w:r>
    </w:p>
    <w:p w:rsidR="003B59DE" w:rsidRPr="003B59DE" w:rsidRDefault="00292AE0" w:rsidP="003B59DE">
      <w:pPr>
        <w:pStyle w:val="ListParagraph"/>
        <w:numPr>
          <w:ilvl w:val="0"/>
          <w:numId w:val="1"/>
        </w:numPr>
        <w:rPr>
          <w:sz w:val="28"/>
          <w:szCs w:val="28"/>
        </w:rPr>
      </w:pPr>
      <w:r>
        <w:rPr>
          <w:sz w:val="28"/>
          <w:szCs w:val="28"/>
        </w:rPr>
        <w:t>STEM Fair April 23, 2016</w:t>
      </w:r>
      <w:r w:rsidR="003B59DE">
        <w:rPr>
          <w:sz w:val="28"/>
          <w:szCs w:val="28"/>
        </w:rPr>
        <w:t xml:space="preserve"> at </w:t>
      </w:r>
      <w:r>
        <w:rPr>
          <w:sz w:val="28"/>
          <w:szCs w:val="28"/>
        </w:rPr>
        <w:t>River Ridge High School.</w:t>
      </w:r>
    </w:p>
    <w:p w:rsidR="003B59DE" w:rsidRPr="003B59DE" w:rsidRDefault="003B59DE" w:rsidP="003B59DE">
      <w:pPr>
        <w:pStyle w:val="ListParagraph"/>
        <w:rPr>
          <w:sz w:val="28"/>
          <w:szCs w:val="28"/>
        </w:rPr>
      </w:pPr>
    </w:p>
    <w:p w:rsidR="003B59DE" w:rsidRPr="003B59DE" w:rsidRDefault="003B59DE" w:rsidP="003B59DE">
      <w:pPr>
        <w:rPr>
          <w:b/>
          <w:sz w:val="28"/>
          <w:szCs w:val="28"/>
          <w:u w:val="single"/>
        </w:rPr>
      </w:pPr>
      <w:r w:rsidRPr="003B59DE">
        <w:rPr>
          <w:b/>
          <w:sz w:val="28"/>
          <w:szCs w:val="28"/>
          <w:u w:val="single"/>
        </w:rPr>
        <w:t>Animal Use:</w:t>
      </w:r>
    </w:p>
    <w:p w:rsidR="003B59DE" w:rsidRPr="00292AE0" w:rsidRDefault="003B59DE" w:rsidP="003B59DE">
      <w:pPr>
        <w:pStyle w:val="ListParagraph"/>
        <w:numPr>
          <w:ilvl w:val="0"/>
          <w:numId w:val="2"/>
        </w:numPr>
        <w:rPr>
          <w:b/>
          <w:sz w:val="28"/>
          <w:szCs w:val="28"/>
          <w:u w:val="single"/>
        </w:rPr>
      </w:pPr>
      <w:r w:rsidRPr="003B59DE">
        <w:rPr>
          <w:sz w:val="28"/>
          <w:szCs w:val="28"/>
        </w:rPr>
        <w:t>Special precautions need to be taken if there is ANY experimentation on living animals.  The animals may not be subjected to physical or psychological harm.  The classroom teacher must approve any animal projects.  If there are any questions or concerns please contact Susan McKenna (</w:t>
      </w:r>
      <w:hyperlink r:id="rId7" w:history="1">
        <w:r w:rsidRPr="003B59DE">
          <w:rPr>
            <w:rStyle w:val="Hyperlink"/>
            <w:sz w:val="28"/>
            <w:szCs w:val="28"/>
          </w:rPr>
          <w:t>smckenna@pasco.k12.fl.us</w:t>
        </w:r>
      </w:hyperlink>
      <w:r w:rsidRPr="003B59DE">
        <w:rPr>
          <w:sz w:val="28"/>
          <w:szCs w:val="28"/>
        </w:rPr>
        <w:t>).</w:t>
      </w:r>
      <w:r w:rsidR="00292AE0">
        <w:rPr>
          <w:sz w:val="28"/>
          <w:szCs w:val="28"/>
        </w:rPr>
        <w:t xml:space="preserve">  Please see Appendix N - </w:t>
      </w:r>
      <w:r w:rsidR="00292AE0" w:rsidRPr="00292AE0">
        <w:rPr>
          <w:rFonts w:ascii="Times New Roman" w:hAnsi="Times New Roman" w:cs="Times New Roman"/>
          <w:sz w:val="28"/>
          <w:szCs w:val="28"/>
        </w:rPr>
        <w:t>Pasco County Guidelines for Animals in Schools.</w:t>
      </w:r>
    </w:p>
    <w:p w:rsidR="003B59DE" w:rsidRPr="003B59DE" w:rsidRDefault="003B59DE" w:rsidP="003B59DE">
      <w:pPr>
        <w:pStyle w:val="ListParagraph"/>
        <w:rPr>
          <w:b/>
          <w:sz w:val="28"/>
          <w:szCs w:val="28"/>
          <w:u w:val="single"/>
        </w:rPr>
      </w:pPr>
    </w:p>
    <w:p w:rsidR="003B59DE" w:rsidRPr="003B59DE" w:rsidRDefault="003B59DE" w:rsidP="003B59DE">
      <w:pPr>
        <w:rPr>
          <w:b/>
          <w:sz w:val="28"/>
          <w:szCs w:val="28"/>
          <w:u w:val="single"/>
        </w:rPr>
      </w:pPr>
      <w:r w:rsidRPr="003B59DE">
        <w:rPr>
          <w:b/>
          <w:sz w:val="28"/>
          <w:szCs w:val="28"/>
          <w:u w:val="single"/>
        </w:rPr>
        <w:t>Project Display and Measurements:</w:t>
      </w:r>
    </w:p>
    <w:p w:rsidR="003B59DE" w:rsidRPr="003B59DE" w:rsidRDefault="003B59DE" w:rsidP="003B59DE">
      <w:pPr>
        <w:pStyle w:val="ListParagraph"/>
        <w:numPr>
          <w:ilvl w:val="0"/>
          <w:numId w:val="2"/>
        </w:numPr>
        <w:rPr>
          <w:sz w:val="28"/>
          <w:szCs w:val="28"/>
        </w:rPr>
      </w:pPr>
      <w:r w:rsidRPr="003B59DE">
        <w:rPr>
          <w:sz w:val="28"/>
          <w:szCs w:val="28"/>
        </w:rPr>
        <w:t>The backboard and any other items displayed must fit in an area that is 18 inches deep by 36 inches wide.  We will be using the cafeteria tables and do not want to create any safety hazards with projects on the floor.</w:t>
      </w:r>
    </w:p>
    <w:p w:rsidR="003B59DE" w:rsidRPr="003B59DE" w:rsidRDefault="003B59DE" w:rsidP="003B59DE">
      <w:pPr>
        <w:pStyle w:val="ListParagraph"/>
        <w:rPr>
          <w:sz w:val="28"/>
          <w:szCs w:val="28"/>
        </w:rPr>
      </w:pPr>
    </w:p>
    <w:p w:rsidR="003B59DE" w:rsidRPr="003B59DE" w:rsidRDefault="003B59DE" w:rsidP="003B59DE">
      <w:pPr>
        <w:rPr>
          <w:b/>
          <w:sz w:val="28"/>
          <w:szCs w:val="28"/>
          <w:u w:val="single"/>
        </w:rPr>
      </w:pPr>
      <w:r w:rsidRPr="003B59DE">
        <w:rPr>
          <w:b/>
          <w:sz w:val="28"/>
          <w:szCs w:val="28"/>
          <w:u w:val="single"/>
        </w:rPr>
        <w:t>Project Display and Safety:</w:t>
      </w:r>
    </w:p>
    <w:p w:rsidR="003B59DE" w:rsidRPr="003B59DE" w:rsidRDefault="003B59DE" w:rsidP="003B59DE">
      <w:pPr>
        <w:pStyle w:val="ListParagraph"/>
        <w:numPr>
          <w:ilvl w:val="0"/>
          <w:numId w:val="2"/>
        </w:numPr>
        <w:rPr>
          <w:sz w:val="28"/>
          <w:szCs w:val="28"/>
        </w:rPr>
      </w:pPr>
      <w:r w:rsidRPr="003B59DE">
        <w:rPr>
          <w:sz w:val="28"/>
          <w:szCs w:val="28"/>
        </w:rPr>
        <w:t>The following items are NOT permitted to be displayed at the Pasco Elementary STEM Fair:</w:t>
      </w:r>
    </w:p>
    <w:p w:rsidR="003B59DE" w:rsidRPr="003B59DE" w:rsidRDefault="003B59DE" w:rsidP="003B59DE">
      <w:pPr>
        <w:pStyle w:val="ListParagraph"/>
        <w:numPr>
          <w:ilvl w:val="1"/>
          <w:numId w:val="2"/>
        </w:numPr>
        <w:rPr>
          <w:sz w:val="28"/>
          <w:szCs w:val="28"/>
        </w:rPr>
      </w:pPr>
      <w:r w:rsidRPr="003B59DE">
        <w:rPr>
          <w:sz w:val="28"/>
          <w:szCs w:val="28"/>
        </w:rPr>
        <w:t>Any glassware including containers containing liquids.  Have ALL students remove any glass items from their displays.</w:t>
      </w:r>
    </w:p>
    <w:p w:rsidR="003B59DE" w:rsidRPr="003B59DE" w:rsidRDefault="003B59DE" w:rsidP="003B59DE">
      <w:pPr>
        <w:pStyle w:val="ListParagraph"/>
        <w:numPr>
          <w:ilvl w:val="1"/>
          <w:numId w:val="2"/>
        </w:numPr>
        <w:rPr>
          <w:sz w:val="28"/>
          <w:szCs w:val="28"/>
        </w:rPr>
      </w:pPr>
      <w:r w:rsidRPr="003B59DE">
        <w:rPr>
          <w:sz w:val="28"/>
          <w:szCs w:val="28"/>
        </w:rPr>
        <w:t>Any awards, medals, business cards.  Even though these are impressive, they give an unfair advantage over other students.</w:t>
      </w:r>
    </w:p>
    <w:p w:rsidR="003B59DE" w:rsidRPr="003B59DE" w:rsidRDefault="003B59DE" w:rsidP="003B59DE">
      <w:pPr>
        <w:pStyle w:val="ListParagraph"/>
        <w:numPr>
          <w:ilvl w:val="1"/>
          <w:numId w:val="2"/>
        </w:numPr>
        <w:rPr>
          <w:sz w:val="28"/>
          <w:szCs w:val="28"/>
        </w:rPr>
      </w:pPr>
      <w:r w:rsidRPr="003B59DE">
        <w:rPr>
          <w:sz w:val="28"/>
          <w:szCs w:val="28"/>
        </w:rPr>
        <w:t>Any sharp items or edges.  These can be hazardous to students or others viewing objects.</w:t>
      </w:r>
    </w:p>
    <w:p w:rsidR="003B59DE" w:rsidRPr="003B59DE" w:rsidRDefault="003B59DE" w:rsidP="003B59DE">
      <w:pPr>
        <w:pStyle w:val="ListParagraph"/>
        <w:numPr>
          <w:ilvl w:val="1"/>
          <w:numId w:val="2"/>
        </w:numPr>
        <w:rPr>
          <w:sz w:val="28"/>
          <w:szCs w:val="28"/>
        </w:rPr>
      </w:pPr>
      <w:r w:rsidRPr="003B59DE">
        <w:rPr>
          <w:sz w:val="28"/>
          <w:szCs w:val="28"/>
        </w:rPr>
        <w:t>No open flames or anything combustible.</w:t>
      </w:r>
    </w:p>
    <w:p w:rsidR="003B59DE" w:rsidRPr="003B59DE" w:rsidRDefault="003B59DE" w:rsidP="003B59DE">
      <w:pPr>
        <w:pStyle w:val="ListParagraph"/>
        <w:numPr>
          <w:ilvl w:val="1"/>
          <w:numId w:val="2"/>
        </w:numPr>
        <w:rPr>
          <w:sz w:val="28"/>
          <w:szCs w:val="28"/>
        </w:rPr>
      </w:pPr>
      <w:r w:rsidRPr="003B59DE">
        <w:rPr>
          <w:sz w:val="28"/>
          <w:szCs w:val="28"/>
        </w:rPr>
        <w:t>Mold regardless if it is in a container may not be present.  Only pictures of the mold are allowable.</w:t>
      </w:r>
    </w:p>
    <w:p w:rsidR="003B59DE" w:rsidRPr="003B59DE" w:rsidRDefault="003B59DE" w:rsidP="003B59DE">
      <w:pPr>
        <w:pStyle w:val="ListParagraph"/>
        <w:numPr>
          <w:ilvl w:val="1"/>
          <w:numId w:val="2"/>
        </w:numPr>
        <w:rPr>
          <w:sz w:val="28"/>
          <w:szCs w:val="28"/>
        </w:rPr>
      </w:pPr>
      <w:r w:rsidRPr="003B59DE">
        <w:rPr>
          <w:sz w:val="28"/>
          <w:szCs w:val="28"/>
        </w:rPr>
        <w:t>No food either human or animal food.</w:t>
      </w:r>
    </w:p>
    <w:p w:rsidR="003B59DE" w:rsidRPr="003B59DE" w:rsidRDefault="003B59DE" w:rsidP="003B59DE">
      <w:pPr>
        <w:pStyle w:val="ListParagraph"/>
        <w:numPr>
          <w:ilvl w:val="1"/>
          <w:numId w:val="2"/>
        </w:numPr>
        <w:rPr>
          <w:sz w:val="28"/>
          <w:szCs w:val="28"/>
        </w:rPr>
      </w:pPr>
      <w:r w:rsidRPr="003B59DE">
        <w:rPr>
          <w:sz w:val="28"/>
          <w:szCs w:val="28"/>
        </w:rPr>
        <w:t>NO ELECTRICITY will be available due to lack of space and safety.</w:t>
      </w:r>
    </w:p>
    <w:p w:rsidR="003B59DE" w:rsidRPr="003B59DE" w:rsidRDefault="003B59DE" w:rsidP="003B59DE">
      <w:pPr>
        <w:pStyle w:val="ListParagraph"/>
        <w:ind w:left="1440"/>
        <w:rPr>
          <w:sz w:val="28"/>
          <w:szCs w:val="28"/>
        </w:rPr>
      </w:pPr>
    </w:p>
    <w:p w:rsidR="003B59DE" w:rsidRPr="003B59DE" w:rsidRDefault="003B59DE" w:rsidP="003B59DE">
      <w:pPr>
        <w:rPr>
          <w:b/>
          <w:sz w:val="28"/>
          <w:szCs w:val="28"/>
          <w:u w:val="single"/>
        </w:rPr>
      </w:pPr>
    </w:p>
    <w:sectPr w:rsidR="003B59DE" w:rsidRPr="003B59DE" w:rsidSect="003B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AC"/>
    <w:multiLevelType w:val="hybridMultilevel"/>
    <w:tmpl w:val="4EE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E4CC5"/>
    <w:multiLevelType w:val="hybridMultilevel"/>
    <w:tmpl w:val="1E12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E"/>
    <w:rsid w:val="002157B1"/>
    <w:rsid w:val="00292AE0"/>
    <w:rsid w:val="003B59DE"/>
    <w:rsid w:val="00B3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9133">
      <w:bodyDiv w:val="1"/>
      <w:marLeft w:val="0"/>
      <w:marRight w:val="0"/>
      <w:marTop w:val="0"/>
      <w:marBottom w:val="0"/>
      <w:divBdr>
        <w:top w:val="none" w:sz="0" w:space="0" w:color="auto"/>
        <w:left w:val="none" w:sz="0" w:space="0" w:color="auto"/>
        <w:bottom w:val="none" w:sz="0" w:space="0" w:color="auto"/>
        <w:right w:val="none" w:sz="0" w:space="0" w:color="auto"/>
      </w:divBdr>
      <w:divsChild>
        <w:div w:id="1034042718">
          <w:marLeft w:val="0"/>
          <w:marRight w:val="0"/>
          <w:marTop w:val="0"/>
          <w:marBottom w:val="0"/>
          <w:divBdr>
            <w:top w:val="none" w:sz="0" w:space="0" w:color="auto"/>
            <w:left w:val="none" w:sz="0" w:space="0" w:color="auto"/>
            <w:bottom w:val="none" w:sz="0" w:space="0" w:color="auto"/>
            <w:right w:val="none" w:sz="0" w:space="0" w:color="auto"/>
          </w:divBdr>
        </w:div>
        <w:div w:id="1523934846">
          <w:marLeft w:val="0"/>
          <w:marRight w:val="0"/>
          <w:marTop w:val="0"/>
          <w:marBottom w:val="0"/>
          <w:divBdr>
            <w:top w:val="none" w:sz="0" w:space="0" w:color="auto"/>
            <w:left w:val="none" w:sz="0" w:space="0" w:color="auto"/>
            <w:bottom w:val="none" w:sz="0" w:space="0" w:color="auto"/>
            <w:right w:val="none" w:sz="0" w:space="0" w:color="auto"/>
          </w:divBdr>
        </w:div>
        <w:div w:id="377361357">
          <w:marLeft w:val="0"/>
          <w:marRight w:val="0"/>
          <w:marTop w:val="0"/>
          <w:marBottom w:val="0"/>
          <w:divBdr>
            <w:top w:val="none" w:sz="0" w:space="0" w:color="auto"/>
            <w:left w:val="none" w:sz="0" w:space="0" w:color="auto"/>
            <w:bottom w:val="none" w:sz="0" w:space="0" w:color="auto"/>
            <w:right w:val="none" w:sz="0" w:space="0" w:color="auto"/>
          </w:divBdr>
        </w:div>
        <w:div w:id="1024401327">
          <w:marLeft w:val="0"/>
          <w:marRight w:val="0"/>
          <w:marTop w:val="0"/>
          <w:marBottom w:val="0"/>
          <w:divBdr>
            <w:top w:val="none" w:sz="0" w:space="0" w:color="auto"/>
            <w:left w:val="none" w:sz="0" w:space="0" w:color="auto"/>
            <w:bottom w:val="none" w:sz="0" w:space="0" w:color="auto"/>
            <w:right w:val="none" w:sz="0" w:space="0" w:color="auto"/>
          </w:divBdr>
        </w:div>
        <w:div w:id="427847851">
          <w:marLeft w:val="0"/>
          <w:marRight w:val="0"/>
          <w:marTop w:val="0"/>
          <w:marBottom w:val="0"/>
          <w:divBdr>
            <w:top w:val="none" w:sz="0" w:space="0" w:color="auto"/>
            <w:left w:val="none" w:sz="0" w:space="0" w:color="auto"/>
            <w:bottom w:val="none" w:sz="0" w:space="0" w:color="auto"/>
            <w:right w:val="none" w:sz="0" w:space="0" w:color="auto"/>
          </w:divBdr>
        </w:div>
        <w:div w:id="1762603276">
          <w:marLeft w:val="0"/>
          <w:marRight w:val="0"/>
          <w:marTop w:val="0"/>
          <w:marBottom w:val="0"/>
          <w:divBdr>
            <w:top w:val="none" w:sz="0" w:space="0" w:color="auto"/>
            <w:left w:val="none" w:sz="0" w:space="0" w:color="auto"/>
            <w:bottom w:val="none" w:sz="0" w:space="0" w:color="auto"/>
            <w:right w:val="none" w:sz="0" w:space="0" w:color="auto"/>
          </w:divBdr>
        </w:div>
        <w:div w:id="571812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mckenna@pasco.k12.f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Macintosh Word</Application>
  <DocSecurity>0</DocSecurity>
  <Lines>11</Lines>
  <Paragraphs>3</Paragraphs>
  <ScaleCrop>false</ScaleCrop>
  <Company>DSBPC</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Lauren Kaplinski</cp:lastModifiedBy>
  <cp:revision>2</cp:revision>
  <dcterms:created xsi:type="dcterms:W3CDTF">2015-12-03T17:25:00Z</dcterms:created>
  <dcterms:modified xsi:type="dcterms:W3CDTF">2015-12-03T17:25:00Z</dcterms:modified>
</cp:coreProperties>
</file>